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C" w:rsidRDefault="00E6633C" w:rsidP="00694B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633C" w:rsidRPr="00E6633C" w:rsidRDefault="00E6633C" w:rsidP="00E663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33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6633C" w:rsidRPr="00E6633C" w:rsidRDefault="00E6633C" w:rsidP="00E663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33C">
        <w:rPr>
          <w:rFonts w:ascii="Times New Roman" w:eastAsia="Calibri" w:hAnsi="Times New Roman" w:cs="Times New Roman"/>
          <w:b/>
          <w:sz w:val="28"/>
          <w:szCs w:val="28"/>
        </w:rPr>
        <w:t>МАСЛОВСКАЯ ОСНОВНАЯ ОБЩЕОБРАЗОВАТЕЛЬНАЯ ШКОЛА</w:t>
      </w:r>
    </w:p>
    <w:p w:rsidR="00E6633C" w:rsidRPr="00E6633C" w:rsidRDefault="00E6633C" w:rsidP="00E663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633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«Утверждаю»</w:t>
      </w:r>
    </w:p>
    <w:p w:rsidR="00E6633C" w:rsidRPr="00E6633C" w:rsidRDefault="00E6633C" w:rsidP="00E663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633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Директор МБОУ Масловской ООШ</w:t>
      </w:r>
    </w:p>
    <w:p w:rsidR="00E6633C" w:rsidRPr="00E6633C" w:rsidRDefault="00E6633C" w:rsidP="00E663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633C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Приказ  от  31.08.2020 г </w:t>
      </w:r>
      <w:r w:rsidRPr="00E6633C">
        <w:rPr>
          <w:rFonts w:ascii="Times New Roman" w:eastAsia="Calibri" w:hAnsi="Times New Roman" w:cs="Times New Roman"/>
        </w:rPr>
        <w:t>№ 69</w:t>
      </w:r>
    </w:p>
    <w:p w:rsidR="00E6633C" w:rsidRPr="00E6633C" w:rsidRDefault="00E6633C" w:rsidP="00E663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633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_________________   </w:t>
      </w:r>
      <w:proofErr w:type="spellStart"/>
      <w:r w:rsidRPr="00E6633C">
        <w:rPr>
          <w:rFonts w:ascii="Times New Roman" w:eastAsia="Calibri" w:hAnsi="Times New Roman" w:cs="Times New Roman"/>
        </w:rPr>
        <w:t>О.А.Короткова</w:t>
      </w:r>
      <w:proofErr w:type="spellEnd"/>
    </w:p>
    <w:p w:rsidR="00E6633C" w:rsidRPr="00E6633C" w:rsidRDefault="00E6633C" w:rsidP="00E663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633C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E6633C" w:rsidRPr="00E6633C" w:rsidRDefault="00E6633C" w:rsidP="00E6633C">
      <w:pPr>
        <w:jc w:val="right"/>
        <w:rPr>
          <w:rFonts w:ascii="Times New Roman" w:eastAsia="Calibri" w:hAnsi="Times New Roman" w:cs="Times New Roman"/>
        </w:rPr>
      </w:pPr>
    </w:p>
    <w:p w:rsidR="00E6633C" w:rsidRPr="00E6633C" w:rsidRDefault="00E6633C" w:rsidP="00E6633C">
      <w:pPr>
        <w:rPr>
          <w:rFonts w:ascii="Times New Roman" w:eastAsia="Calibri" w:hAnsi="Times New Roman" w:cs="Times New Roman"/>
        </w:rPr>
      </w:pPr>
    </w:p>
    <w:p w:rsidR="00E6633C" w:rsidRPr="00E6633C" w:rsidRDefault="00E6633C" w:rsidP="00E6633C">
      <w:pPr>
        <w:rPr>
          <w:rFonts w:ascii="Times New Roman" w:eastAsia="Calibri" w:hAnsi="Times New Roman" w:cs="Times New Roman"/>
        </w:rPr>
      </w:pPr>
    </w:p>
    <w:p w:rsidR="00E6633C" w:rsidRPr="00E6633C" w:rsidRDefault="00E6633C" w:rsidP="00E6633C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E6633C">
        <w:rPr>
          <w:rFonts w:ascii="Times New Roman" w:eastAsia="Calibri" w:hAnsi="Times New Roman" w:cs="Times New Roman"/>
          <w:b/>
          <w:sz w:val="72"/>
          <w:szCs w:val="72"/>
        </w:rPr>
        <w:t>Рабочая программа</w:t>
      </w:r>
    </w:p>
    <w:p w:rsidR="00E6633C" w:rsidRPr="00E6633C" w:rsidRDefault="00E6633C" w:rsidP="00E6633C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E6633C">
        <w:rPr>
          <w:rFonts w:ascii="Times New Roman" w:eastAsia="Calibri" w:hAnsi="Times New Roman" w:cs="Times New Roman"/>
          <w:b/>
          <w:sz w:val="72"/>
          <w:szCs w:val="72"/>
        </w:rPr>
        <w:t>по  немецкому  языку</w:t>
      </w:r>
    </w:p>
    <w:p w:rsidR="00E6633C" w:rsidRPr="00E6633C" w:rsidRDefault="00E6633C" w:rsidP="00E6633C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E6633C" w:rsidRPr="00E6633C" w:rsidRDefault="00E6633C" w:rsidP="00E6633C">
      <w:pPr>
        <w:rPr>
          <w:rFonts w:ascii="Times New Roman" w:eastAsia="Calibri" w:hAnsi="Times New Roman" w:cs="Times New Roman"/>
          <w:sz w:val="32"/>
          <w:szCs w:val="32"/>
        </w:rPr>
      </w:pPr>
      <w:r w:rsidRPr="00E6633C">
        <w:rPr>
          <w:rFonts w:ascii="Times New Roman" w:eastAsia="Calibri" w:hAnsi="Times New Roman" w:cs="Times New Roman"/>
          <w:sz w:val="32"/>
          <w:szCs w:val="32"/>
        </w:rPr>
        <w:t xml:space="preserve">Уровень общего образования </w:t>
      </w:r>
    </w:p>
    <w:p w:rsidR="00E6633C" w:rsidRPr="00E6633C" w:rsidRDefault="00E6633C" w:rsidP="00E6633C">
      <w:pPr>
        <w:rPr>
          <w:rFonts w:ascii="Times New Roman" w:eastAsia="Calibri" w:hAnsi="Times New Roman" w:cs="Times New Roman"/>
          <w:sz w:val="32"/>
          <w:szCs w:val="32"/>
        </w:rPr>
      </w:pPr>
      <w:r w:rsidRPr="00E6633C">
        <w:rPr>
          <w:rFonts w:ascii="Times New Roman" w:eastAsia="Calibri" w:hAnsi="Times New Roman" w:cs="Times New Roman"/>
          <w:sz w:val="32"/>
          <w:szCs w:val="32"/>
        </w:rPr>
        <w:t xml:space="preserve">основное общее   образование        </w:t>
      </w:r>
      <w:r w:rsidRPr="00E6633C">
        <w:rPr>
          <w:rFonts w:ascii="Times New Roman" w:eastAsia="Calibri" w:hAnsi="Times New Roman" w:cs="Times New Roman"/>
          <w:b/>
          <w:sz w:val="72"/>
          <w:szCs w:val="72"/>
        </w:rPr>
        <w:t>5  класс</w:t>
      </w:r>
    </w:p>
    <w:p w:rsidR="00E6633C" w:rsidRPr="00E6633C" w:rsidRDefault="00E6633C" w:rsidP="00E6633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E6633C">
        <w:rPr>
          <w:rFonts w:ascii="Times New Roman" w:eastAsia="Calibri" w:hAnsi="Times New Roman" w:cs="Times New Roman"/>
          <w:sz w:val="32"/>
          <w:szCs w:val="32"/>
        </w:rPr>
        <w:t xml:space="preserve">Количество часов    </w:t>
      </w:r>
      <w:r w:rsidRPr="00E6633C">
        <w:rPr>
          <w:rFonts w:ascii="Times New Roman" w:eastAsia="Calibri" w:hAnsi="Times New Roman" w:cs="Times New Roman"/>
          <w:b/>
          <w:sz w:val="32"/>
          <w:szCs w:val="32"/>
        </w:rPr>
        <w:t>105</w:t>
      </w:r>
    </w:p>
    <w:p w:rsidR="00E6633C" w:rsidRPr="00E6633C" w:rsidRDefault="00E6633C" w:rsidP="00E6633C">
      <w:pPr>
        <w:rPr>
          <w:rFonts w:ascii="Times New Roman" w:eastAsia="Calibri" w:hAnsi="Times New Roman" w:cs="Times New Roman"/>
          <w:sz w:val="32"/>
          <w:szCs w:val="32"/>
        </w:rPr>
      </w:pPr>
      <w:r w:rsidRPr="00E6633C">
        <w:rPr>
          <w:rFonts w:ascii="Times New Roman" w:eastAsia="Calibri" w:hAnsi="Times New Roman" w:cs="Times New Roman"/>
          <w:sz w:val="32"/>
          <w:szCs w:val="32"/>
        </w:rPr>
        <w:t xml:space="preserve">Учитель (Ф.И.О.)   </w:t>
      </w:r>
      <w:r w:rsidRPr="00E6633C">
        <w:rPr>
          <w:rFonts w:ascii="Times New Roman" w:eastAsia="Calibri" w:hAnsi="Times New Roman" w:cs="Times New Roman"/>
          <w:sz w:val="32"/>
          <w:szCs w:val="32"/>
          <w:u w:val="single"/>
        </w:rPr>
        <w:t>Дьяченко  Ольга  Геннадьевна</w:t>
      </w:r>
    </w:p>
    <w:p w:rsidR="00E6633C" w:rsidRPr="00E6633C" w:rsidRDefault="00E6633C" w:rsidP="00E6633C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6633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Программа разработана на основе программы общеобразовательных  учреждений для  основного общего  образования  по  немецкому  5-9  классы  </w:t>
      </w:r>
      <w:proofErr w:type="spellStart"/>
      <w:r w:rsidRPr="00E6633C">
        <w:rPr>
          <w:rFonts w:ascii="Times New Roman" w:eastAsia="Calibri" w:hAnsi="Times New Roman" w:cs="Times New Roman"/>
          <w:b/>
          <w:sz w:val="32"/>
          <w:szCs w:val="32"/>
          <w:u w:val="single"/>
        </w:rPr>
        <w:t>И.Л.Бим</w:t>
      </w:r>
      <w:proofErr w:type="spellEnd"/>
      <w:proofErr w:type="gramStart"/>
      <w:r w:rsidRPr="00E6633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.</w:t>
      </w:r>
      <w:proofErr w:type="gramEnd"/>
      <w:r w:rsidRPr="00E6633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E6633C">
        <w:rPr>
          <w:rFonts w:ascii="Times New Roman" w:eastAsia="Calibri" w:hAnsi="Times New Roman" w:cs="Times New Roman"/>
          <w:b/>
          <w:sz w:val="32"/>
          <w:szCs w:val="32"/>
          <w:u w:val="single"/>
        </w:rPr>
        <w:t>М.,Просвещение</w:t>
      </w:r>
      <w:proofErr w:type="spellEnd"/>
      <w:r w:rsidRPr="00E6633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(2015  г.)</w:t>
      </w:r>
    </w:p>
    <w:p w:rsidR="00E6633C" w:rsidRDefault="00E6633C" w:rsidP="00694B5D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33C" w:rsidRDefault="00E6633C" w:rsidP="00694B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633C" w:rsidRDefault="00E6633C" w:rsidP="00694B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633C" w:rsidRDefault="00E6633C" w:rsidP="00694B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633C" w:rsidRDefault="00E6633C" w:rsidP="00694B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633C" w:rsidRDefault="00E6633C" w:rsidP="00694B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4B5D" w:rsidRPr="00694B5D" w:rsidRDefault="00694B5D" w:rsidP="00694B5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94B5D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</w:t>
      </w:r>
      <w:r w:rsidR="00F82A9E">
        <w:rPr>
          <w:rFonts w:ascii="Times New Roman" w:hAnsi="Times New Roman" w:cs="Times New Roman"/>
          <w:sz w:val="28"/>
          <w:szCs w:val="28"/>
        </w:rPr>
        <w:t xml:space="preserve"> в 5 классе </w:t>
      </w:r>
      <w:r w:rsidRPr="00694B5D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государственным образовательным стандартом основного общего образования, утверждённого приказом Министерства образования и науки РФ от 17.12.2010 г</w:t>
      </w:r>
      <w:r w:rsidR="00312CA9">
        <w:rPr>
          <w:rFonts w:ascii="Times New Roman" w:hAnsi="Times New Roman" w:cs="Times New Roman"/>
          <w:sz w:val="28"/>
          <w:szCs w:val="28"/>
        </w:rPr>
        <w:t xml:space="preserve"> №1897, на основании  авторской </w:t>
      </w:r>
      <w:r w:rsidRPr="00694B5D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 по немецкому языку под ред. </w:t>
      </w:r>
      <w:proofErr w:type="spellStart"/>
      <w:r w:rsidRPr="00694B5D">
        <w:rPr>
          <w:rFonts w:ascii="Times New Roman" w:hAnsi="Times New Roman" w:cs="Times New Roman"/>
          <w:sz w:val="28"/>
          <w:szCs w:val="28"/>
        </w:rPr>
        <w:t>И.Л.</w:t>
      </w:r>
      <w:r w:rsidR="003A5C1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3A5C1C">
        <w:rPr>
          <w:rFonts w:ascii="Times New Roman" w:hAnsi="Times New Roman" w:cs="Times New Roman"/>
          <w:sz w:val="28"/>
          <w:szCs w:val="28"/>
        </w:rPr>
        <w:t>, Москва, «Просвещение», 2015</w:t>
      </w:r>
      <w:r w:rsidRPr="00694B5D">
        <w:rPr>
          <w:rFonts w:ascii="Times New Roman" w:hAnsi="Times New Roman" w:cs="Times New Roman"/>
          <w:sz w:val="28"/>
          <w:szCs w:val="28"/>
        </w:rPr>
        <w:t xml:space="preserve"> г.)</w:t>
      </w:r>
      <w:proofErr w:type="gramEnd"/>
    </w:p>
    <w:p w:rsidR="00694B5D" w:rsidRPr="00694B5D" w:rsidRDefault="00694B5D" w:rsidP="00694B5D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78B" w:rsidRPr="0070278B" w:rsidRDefault="0070278B" w:rsidP="0070278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I</w:t>
      </w:r>
      <w:r w:rsidRPr="007027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  <w:r w:rsidRPr="002039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Планируемые </w:t>
      </w:r>
      <w:proofErr w:type="gramStart"/>
      <w:r w:rsidRPr="002039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освоения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учебного курса</w:t>
      </w:r>
    </w:p>
    <w:p w:rsidR="0070278B" w:rsidRPr="00054B63" w:rsidRDefault="0070278B" w:rsidP="00B329B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результаты. </w:t>
      </w: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05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личностных </w:t>
      </w: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результатов: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трудолюбие, дисциплинированность;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5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результаты. 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05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spellEnd"/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умения планировать свое речевое и неречевое поведение;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0278B" w:rsidRPr="00054B63" w:rsidRDefault="0070278B" w:rsidP="0070278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проектных умений: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идеи;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находить не одно, а несколько вариантов решения;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рациональное решение;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последствия того или иного решения;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новую проблему;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материал с помощью анкетирования, интервьюирования;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70278B" w:rsidRPr="00054B63" w:rsidRDefault="0070278B" w:rsidP="0070278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электронную презентацию.</w:t>
      </w:r>
    </w:p>
    <w:p w:rsidR="0070278B" w:rsidRDefault="0070278B" w:rsidP="00F82A9E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54B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Предметные результаты. </w:t>
      </w:r>
    </w:p>
    <w:p w:rsidR="00F82A9E" w:rsidRPr="00054B63" w:rsidRDefault="00F82A9E" w:rsidP="00F82A9E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  <w:r w:rsidR="00F82A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C81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5818EF" w:rsidRDefault="005818EF" w:rsidP="005818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вести диалог (диало</w:t>
      </w:r>
      <w:r>
        <w:rPr>
          <w:rFonts w:ascii="Times New Roman" w:hAnsi="Times New Roman"/>
          <w:sz w:val="28"/>
          <w:szCs w:val="28"/>
        </w:rPr>
        <w:t>г этикетного характера, диалог–</w:t>
      </w:r>
      <w:r w:rsidRPr="00595C81"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C8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95C81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5818EF" w:rsidRPr="00595C81" w:rsidRDefault="005818EF" w:rsidP="005818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 xml:space="preserve">вести диалог-обмен мнениями; </w:t>
      </w:r>
    </w:p>
    <w:p w:rsidR="005818EF" w:rsidRPr="00595C81" w:rsidRDefault="005818EF" w:rsidP="005818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брать и давать интервью;</w:t>
      </w:r>
    </w:p>
    <w:p w:rsidR="005818EF" w:rsidRPr="00595C81" w:rsidRDefault="005818EF" w:rsidP="005818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>Обучающийся  научится:</w:t>
      </w:r>
    </w:p>
    <w:p w:rsidR="005818EF" w:rsidRPr="00595C81" w:rsidRDefault="005818EF" w:rsidP="005818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818EF" w:rsidRPr="00595C81" w:rsidRDefault="005818EF" w:rsidP="005818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818EF" w:rsidRPr="00595C81" w:rsidRDefault="005818EF" w:rsidP="005818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5818EF" w:rsidRPr="00595C81" w:rsidRDefault="005818EF" w:rsidP="005818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lastRenderedPageBreak/>
        <w:t>передавать основное содержание прочитанного текста с опорой или без опоры на текст, ключевые слова/ план/ вопросы;</w:t>
      </w:r>
    </w:p>
    <w:p w:rsidR="005818EF" w:rsidRDefault="005818EF" w:rsidP="005818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C8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09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C81">
        <w:rPr>
          <w:rFonts w:ascii="Times New Roman" w:hAnsi="Times New Roman" w:cs="Times New Roman"/>
          <w:b/>
          <w:sz w:val="28"/>
          <w:szCs w:val="28"/>
        </w:rPr>
        <w:t xml:space="preserve">получит возможность научиться: </w:t>
      </w:r>
    </w:p>
    <w:p w:rsidR="005818EF" w:rsidRPr="00595C81" w:rsidRDefault="005818EF" w:rsidP="005818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 xml:space="preserve">делать сообщение на заданную тему на основе </w:t>
      </w:r>
      <w:proofErr w:type="gramStart"/>
      <w:r w:rsidRPr="00595C81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595C81">
        <w:rPr>
          <w:rFonts w:ascii="Times New Roman" w:hAnsi="Times New Roman"/>
          <w:sz w:val="28"/>
          <w:szCs w:val="28"/>
        </w:rPr>
        <w:t xml:space="preserve">; </w:t>
      </w:r>
    </w:p>
    <w:p w:rsidR="005818EF" w:rsidRPr="00595C81" w:rsidRDefault="005818EF" w:rsidP="005818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95C81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595C81">
        <w:rPr>
          <w:rFonts w:ascii="Times New Roman" w:hAnsi="Times New Roman"/>
          <w:sz w:val="28"/>
          <w:szCs w:val="28"/>
        </w:rPr>
        <w:t xml:space="preserve">/ прослушанному; </w:t>
      </w:r>
    </w:p>
    <w:p w:rsidR="005818EF" w:rsidRPr="00595C81" w:rsidRDefault="005818EF" w:rsidP="005818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818EF" w:rsidRPr="00595C81" w:rsidRDefault="005818EF" w:rsidP="005818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5818EF" w:rsidRPr="00595C81" w:rsidRDefault="005818EF" w:rsidP="005818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кратко излагать результаты выполненной проектной работы.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C81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 xml:space="preserve">Обучающийся  научится: </w:t>
      </w:r>
    </w:p>
    <w:p w:rsidR="005818EF" w:rsidRPr="00595C81" w:rsidRDefault="005818EF" w:rsidP="005818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818EF" w:rsidRPr="00595C81" w:rsidRDefault="005818EF" w:rsidP="005818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818EF" w:rsidRPr="00595C81" w:rsidRDefault="005818EF" w:rsidP="00581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C8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09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C81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5818EF" w:rsidRPr="00595C81" w:rsidRDefault="005818EF" w:rsidP="005818E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выделять основную тему в воспринимаемом на слух тексте;</w:t>
      </w:r>
    </w:p>
    <w:p w:rsidR="005818EF" w:rsidRPr="00595C81" w:rsidRDefault="005818EF" w:rsidP="005818E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 xml:space="preserve">Обучающийся научится: </w:t>
      </w:r>
    </w:p>
    <w:p w:rsidR="005818EF" w:rsidRPr="00595C81" w:rsidRDefault="005818EF" w:rsidP="005818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818EF" w:rsidRPr="00595C81" w:rsidRDefault="005818EF" w:rsidP="005818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818EF" w:rsidRPr="00595C81" w:rsidRDefault="005818EF" w:rsidP="005818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5818EF" w:rsidRPr="00595C81" w:rsidRDefault="005818EF" w:rsidP="005818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95C81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595C81">
        <w:rPr>
          <w:rFonts w:ascii="Times New Roman" w:hAnsi="Times New Roman"/>
          <w:sz w:val="28"/>
          <w:szCs w:val="28"/>
        </w:rPr>
        <w:t>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C8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95C81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5818EF" w:rsidRPr="00595C81" w:rsidRDefault="005818EF" w:rsidP="005818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5818EF" w:rsidRPr="00595C81" w:rsidRDefault="005818EF" w:rsidP="005818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 xml:space="preserve">Обучающийся  научится: </w:t>
      </w:r>
    </w:p>
    <w:p w:rsidR="005818EF" w:rsidRPr="00595C81" w:rsidRDefault="005818EF" w:rsidP="005818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C81"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818EF" w:rsidRPr="00595C81" w:rsidRDefault="005818EF" w:rsidP="005818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818EF" w:rsidRPr="00595C81" w:rsidRDefault="005818EF" w:rsidP="005818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818EF" w:rsidRPr="00595C81" w:rsidRDefault="005818EF" w:rsidP="005818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C8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09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C81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5818EF" w:rsidRPr="00595C81" w:rsidRDefault="005818EF" w:rsidP="005818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5818EF" w:rsidRPr="00595C81" w:rsidRDefault="005818EF" w:rsidP="005818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писать электронное письмо (e-</w:t>
      </w:r>
      <w:proofErr w:type="spellStart"/>
      <w:r w:rsidRPr="00595C81">
        <w:rPr>
          <w:rFonts w:ascii="Times New Roman" w:hAnsi="Times New Roman"/>
          <w:sz w:val="28"/>
          <w:szCs w:val="28"/>
        </w:rPr>
        <w:t>mail</w:t>
      </w:r>
      <w:proofErr w:type="spellEnd"/>
      <w:r w:rsidRPr="00595C81">
        <w:rPr>
          <w:rFonts w:ascii="Times New Roman" w:hAnsi="Times New Roman"/>
          <w:sz w:val="28"/>
          <w:szCs w:val="28"/>
        </w:rPr>
        <w:t>) зарубежному другу в ответ на электронное письмо-стимул;</w:t>
      </w:r>
    </w:p>
    <w:p w:rsidR="005818EF" w:rsidRPr="00595C81" w:rsidRDefault="005818EF" w:rsidP="005818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 xml:space="preserve">составлять план/ тезисы устного или письменного сообщения; </w:t>
      </w:r>
    </w:p>
    <w:p w:rsidR="005818EF" w:rsidRPr="00595C81" w:rsidRDefault="005818EF" w:rsidP="005818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кратко излагать в письменном виде результаты проектной деятельности;</w:t>
      </w:r>
    </w:p>
    <w:p w:rsidR="005818EF" w:rsidRPr="00595C81" w:rsidRDefault="005818EF" w:rsidP="005818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81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5818EF" w:rsidRPr="00595C81" w:rsidRDefault="005818EF" w:rsidP="005818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5818EF" w:rsidRPr="00595C81" w:rsidRDefault="005818EF" w:rsidP="005818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818EF" w:rsidRPr="00595C81" w:rsidRDefault="005818EF" w:rsidP="005818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818EF" w:rsidRPr="00595C81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C8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95C81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5818EF" w:rsidRPr="00595C81" w:rsidRDefault="005818EF" w:rsidP="005818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C81">
        <w:rPr>
          <w:rFonts w:ascii="Times New Roman" w:hAnsi="Times New Roman"/>
          <w:sz w:val="28"/>
          <w:szCs w:val="28"/>
        </w:rPr>
        <w:lastRenderedPageBreak/>
        <w:t>сравнивать и анал</w:t>
      </w:r>
      <w:r w:rsidR="00F621CE">
        <w:rPr>
          <w:rFonts w:ascii="Times New Roman" w:hAnsi="Times New Roman"/>
          <w:sz w:val="28"/>
          <w:szCs w:val="28"/>
        </w:rPr>
        <w:t>изировать буквосочетания немец</w:t>
      </w:r>
      <w:r w:rsidRPr="00595C81">
        <w:rPr>
          <w:rFonts w:ascii="Times New Roman" w:hAnsi="Times New Roman"/>
          <w:sz w:val="28"/>
          <w:szCs w:val="28"/>
        </w:rPr>
        <w:t>кого языка и их транскрипцию.</w:t>
      </w:r>
    </w:p>
    <w:p w:rsidR="005818EF" w:rsidRPr="00B00400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00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5818EF" w:rsidRPr="00B00400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00">
        <w:rPr>
          <w:rFonts w:ascii="Times New Roman" w:hAnsi="Times New Roman" w:cs="Times New Roman"/>
          <w:b/>
          <w:sz w:val="28"/>
          <w:szCs w:val="28"/>
        </w:rPr>
        <w:t>Обучающийся  научится:</w:t>
      </w:r>
    </w:p>
    <w:p w:rsidR="005818EF" w:rsidRPr="00B00400" w:rsidRDefault="005818EF" w:rsidP="005818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818EF" w:rsidRPr="00B00400" w:rsidRDefault="005818EF" w:rsidP="005818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5818EF" w:rsidRPr="00B00400" w:rsidRDefault="005818EF" w:rsidP="005818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5818EF" w:rsidRPr="00B00400" w:rsidRDefault="005818EF" w:rsidP="005818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5818EF" w:rsidRPr="00B00400" w:rsidRDefault="005818EF" w:rsidP="005818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00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818EF" w:rsidRPr="00B00400" w:rsidRDefault="005818EF" w:rsidP="00581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00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09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400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5818EF" w:rsidRPr="00B00400" w:rsidRDefault="005818EF" w:rsidP="005818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выражать модальные значения, чувства и эмоции с помощью интонации;</w:t>
      </w:r>
    </w:p>
    <w:p w:rsidR="008714D1" w:rsidRPr="00B00400" w:rsidRDefault="008714D1" w:rsidP="008714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00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8714D1" w:rsidRPr="00B00400" w:rsidRDefault="008714D1" w:rsidP="008714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00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8714D1" w:rsidRPr="00B00400" w:rsidRDefault="008714D1" w:rsidP="008714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714D1" w:rsidRPr="00B00400" w:rsidRDefault="008714D1" w:rsidP="008714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714D1" w:rsidRPr="00B00400" w:rsidRDefault="008714D1" w:rsidP="008714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соб</w:t>
      </w:r>
      <w:r w:rsidR="00F621CE">
        <w:rPr>
          <w:rFonts w:ascii="Times New Roman" w:hAnsi="Times New Roman"/>
          <w:sz w:val="28"/>
          <w:szCs w:val="28"/>
        </w:rPr>
        <w:t>людать существующие в немецком</w:t>
      </w:r>
      <w:r w:rsidRPr="00B00400">
        <w:rPr>
          <w:rFonts w:ascii="Times New Roman" w:hAnsi="Times New Roman"/>
          <w:sz w:val="28"/>
          <w:szCs w:val="28"/>
        </w:rPr>
        <w:t xml:space="preserve"> языке нормы лексической сочетаемости;</w:t>
      </w:r>
    </w:p>
    <w:p w:rsidR="008714D1" w:rsidRPr="00B00400" w:rsidRDefault="008714D1" w:rsidP="008714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714D1" w:rsidRPr="00B00400" w:rsidRDefault="008714D1" w:rsidP="008714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714D1" w:rsidRPr="00B00400" w:rsidRDefault="008714D1" w:rsidP="008714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40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B0040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8714D1" w:rsidRPr="00B00400" w:rsidRDefault="008714D1" w:rsidP="008714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714D1" w:rsidRPr="00B00400" w:rsidRDefault="008714D1" w:rsidP="008714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714D1" w:rsidRPr="00B00400" w:rsidRDefault="008714D1" w:rsidP="008714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8714D1" w:rsidRPr="00B00400" w:rsidRDefault="008714D1" w:rsidP="008714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/>
          <w:sz w:val="28"/>
          <w:szCs w:val="28"/>
        </w:rPr>
        <w:lastRenderedPageBreak/>
        <w:t>распознавать принадлежность слов к частям речи по аффиксам;</w:t>
      </w:r>
    </w:p>
    <w:p w:rsidR="0070278B" w:rsidRPr="00054B63" w:rsidRDefault="0070278B" w:rsidP="0070278B">
      <w:pPr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7B5413">
      <w:pPr>
        <w:pStyle w:val="a3"/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10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B63" w:rsidRPr="006B6E6C" w:rsidRDefault="00054B63" w:rsidP="006B6E6C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2039FD" w:rsidRDefault="002039FD" w:rsidP="00054B6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2039FD" w:rsidRPr="002039FD" w:rsidRDefault="002039FD" w:rsidP="0020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0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плану  нагрузка  3 часа  в  неделю,  105 часов  в год.</w:t>
      </w:r>
    </w:p>
    <w:p w:rsidR="00054B63" w:rsidRPr="00610CB6" w:rsidRDefault="003A5C1C" w:rsidP="00610CB6">
      <w:pPr>
        <w:rPr>
          <w:rFonts w:ascii="Times New Roman" w:eastAsia="Calibri" w:hAnsi="Times New Roman" w:cs="Times New Roman"/>
          <w:sz w:val="28"/>
          <w:szCs w:val="28"/>
        </w:rPr>
      </w:pPr>
      <w:r w:rsidRPr="00AF79C0">
        <w:rPr>
          <w:rFonts w:ascii="Times New Roman" w:eastAsia="Calibri" w:hAnsi="Times New Roman" w:cs="Times New Roman"/>
          <w:sz w:val="28"/>
          <w:szCs w:val="28"/>
        </w:rPr>
        <w:t>В соответствии с годовым календарным графиком учебного врем</w:t>
      </w:r>
      <w:r w:rsidR="005E55BD">
        <w:rPr>
          <w:rFonts w:ascii="Times New Roman" w:eastAsia="Calibri" w:hAnsi="Times New Roman" w:cs="Times New Roman"/>
          <w:sz w:val="28"/>
          <w:szCs w:val="28"/>
        </w:rPr>
        <w:t>ени МБОУ  Масловской ООШ за 2020-2021</w:t>
      </w:r>
      <w:r w:rsidRPr="00AF79C0">
        <w:rPr>
          <w:rFonts w:ascii="Times New Roman" w:eastAsia="Calibri" w:hAnsi="Times New Roman" w:cs="Times New Roman"/>
          <w:sz w:val="28"/>
          <w:szCs w:val="28"/>
        </w:rPr>
        <w:t xml:space="preserve"> учебный год и учётом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праздничных дней предмет « Немецкий язык</w:t>
      </w:r>
      <w:r w:rsidRPr="00AF79C0">
        <w:rPr>
          <w:rFonts w:ascii="Times New Roman" w:eastAsia="Calibri" w:hAnsi="Times New Roman" w:cs="Times New Roman"/>
          <w:sz w:val="28"/>
          <w:szCs w:val="28"/>
        </w:rPr>
        <w:t xml:space="preserve"> » будет изучен за счёт</w:t>
      </w:r>
      <w:r w:rsidRPr="00AF79C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F79C0">
        <w:rPr>
          <w:rFonts w:ascii="Times New Roman" w:eastAsia="Calibri" w:hAnsi="Times New Roman" w:cs="Times New Roman"/>
          <w:sz w:val="28"/>
          <w:szCs w:val="28"/>
        </w:rPr>
        <w:t>уплотнения учебного материала.</w:t>
      </w:r>
    </w:p>
    <w:p w:rsidR="00054B63" w:rsidRPr="00054B63" w:rsidRDefault="00054B63" w:rsidP="00054B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54B63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конкретиз</w:t>
      </w:r>
      <w:r w:rsidR="005E55BD">
        <w:rPr>
          <w:rFonts w:ascii="Times New Roman" w:hAnsi="Times New Roman" w:cs="Times New Roman"/>
          <w:sz w:val="28"/>
          <w:szCs w:val="28"/>
          <w:lang w:eastAsia="ru-RU"/>
        </w:rPr>
        <w:t>ирует содержание предметных тем</w:t>
      </w:r>
      <w:r w:rsidRPr="00054B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B63" w:rsidRPr="00E149D2" w:rsidRDefault="00054B63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B63">
        <w:rPr>
          <w:rFonts w:ascii="Times New Roman" w:hAnsi="Times New Roman" w:cs="Times New Roman"/>
          <w:sz w:val="28"/>
          <w:szCs w:val="28"/>
        </w:rPr>
        <w:t>Учебник „</w:t>
      </w:r>
      <w:proofErr w:type="spellStart"/>
      <w:r w:rsidRPr="00054B63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054B63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54B63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054B63">
        <w:rPr>
          <w:rFonts w:ascii="Times New Roman" w:hAnsi="Times New Roman" w:cs="Times New Roman"/>
          <w:sz w:val="28"/>
          <w:szCs w:val="28"/>
        </w:rPr>
        <w:t xml:space="preserve"> 5  содержит 10 глав/параграфов, первая из которых представляет собой небольшой повторительный курс и не включена в нумерацию глав</w:t>
      </w:r>
      <w:proofErr w:type="gramStart"/>
      <w:r w:rsidRPr="00054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B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4B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4B63">
        <w:rPr>
          <w:rFonts w:ascii="Times New Roman" w:hAnsi="Times New Roman" w:cs="Times New Roman"/>
          <w:sz w:val="28"/>
          <w:szCs w:val="28"/>
        </w:rPr>
        <w:t>еречень:</w:t>
      </w:r>
      <w:r w:rsidRPr="00054B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4B63">
        <w:rPr>
          <w:rFonts w:ascii="Times New Roman" w:hAnsi="Times New Roman" w:cs="Times New Roman"/>
          <w:sz w:val="28"/>
          <w:szCs w:val="28"/>
        </w:rPr>
        <w:t>Hallo</w:t>
      </w:r>
      <w:proofErr w:type="spellEnd"/>
      <w:r w:rsidRPr="00054B63">
        <w:rPr>
          <w:rFonts w:ascii="Times New Roman" w:hAnsi="Times New Roman" w:cs="Times New Roman"/>
          <w:sz w:val="28"/>
          <w:szCs w:val="28"/>
        </w:rPr>
        <w:t xml:space="preserve">, 5. </w:t>
      </w:r>
      <w:r w:rsidRPr="003A5C1C">
        <w:rPr>
          <w:rFonts w:ascii="Times New Roman" w:hAnsi="Times New Roman" w:cs="Times New Roman"/>
          <w:sz w:val="28"/>
          <w:szCs w:val="28"/>
        </w:rPr>
        <w:t>(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5C1C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nfte</w:t>
      </w:r>
      <w:proofErr w:type="spellEnd"/>
      <w:r w:rsidRPr="003A5C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3A5C1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Womit</w:t>
      </w:r>
      <w:proofErr w:type="spellEnd"/>
      <w:r w:rsidR="003A5C1C"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="003A5C1C"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3A5C1C"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3A5C1C"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vierten</w:t>
      </w:r>
      <w:proofErr w:type="spellEnd"/>
      <w:r w:rsidR="003A5C1C"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E149D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3A5C1C"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="003A5C1C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Wiederholungskurs</w:t>
      </w:r>
      <w:proofErr w:type="spellEnd"/>
      <w:r w:rsidRPr="005E55B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3A5C1C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proofErr w:type="gramEnd"/>
      <w:r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deutsche</w:t>
      </w:r>
      <w:r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Stadt</w:t>
      </w:r>
      <w:r w:rsidRPr="005E55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spellEnd"/>
      <w:r w:rsidR="003A5C1C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="003A5C1C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3A5C1C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5E55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5E55BD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A5C1C">
        <w:rPr>
          <w:rFonts w:ascii="Times New Roman" w:hAnsi="Times New Roman" w:cs="Times New Roman"/>
          <w:sz w:val="28"/>
          <w:szCs w:val="28"/>
        </w:rPr>
        <w:t>(</w:t>
      </w:r>
      <w:r w:rsidRPr="00054B63">
        <w:rPr>
          <w:rFonts w:ascii="Times New Roman" w:hAnsi="Times New Roman" w:cs="Times New Roman"/>
          <w:sz w:val="28"/>
          <w:szCs w:val="28"/>
        </w:rPr>
        <w:t>Старый</w:t>
      </w:r>
      <w:r w:rsidR="003A5C1C">
        <w:rPr>
          <w:rFonts w:ascii="Times New Roman" w:hAnsi="Times New Roman" w:cs="Times New Roman"/>
          <w:sz w:val="28"/>
          <w:szCs w:val="28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</w:rPr>
        <w:t>немецкий</w:t>
      </w:r>
      <w:r w:rsidR="003A5C1C">
        <w:rPr>
          <w:rFonts w:ascii="Times New Roman" w:hAnsi="Times New Roman" w:cs="Times New Roman"/>
          <w:sz w:val="28"/>
          <w:szCs w:val="28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</w:rPr>
        <w:t>город</w:t>
      </w:r>
      <w:r w:rsidRPr="003A5C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5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B63">
        <w:rPr>
          <w:rFonts w:ascii="Times New Roman" w:hAnsi="Times New Roman" w:cs="Times New Roman"/>
          <w:sz w:val="28"/>
          <w:szCs w:val="28"/>
        </w:rPr>
        <w:t>Что</w:t>
      </w:r>
      <w:r w:rsidR="003A5C1C" w:rsidRPr="00E149D2">
        <w:rPr>
          <w:rFonts w:ascii="Times New Roman" w:hAnsi="Times New Roman" w:cs="Times New Roman"/>
          <w:sz w:val="28"/>
          <w:szCs w:val="28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</w:rPr>
        <w:t>в</w:t>
      </w:r>
      <w:r w:rsidR="003A5C1C" w:rsidRPr="00E149D2">
        <w:rPr>
          <w:rFonts w:ascii="Times New Roman" w:hAnsi="Times New Roman" w:cs="Times New Roman"/>
          <w:sz w:val="28"/>
          <w:szCs w:val="28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</w:rPr>
        <w:t>нем</w:t>
      </w:r>
      <w:r w:rsidRPr="00E149D2">
        <w:rPr>
          <w:rFonts w:ascii="Times New Roman" w:hAnsi="Times New Roman" w:cs="Times New Roman"/>
          <w:sz w:val="28"/>
          <w:szCs w:val="28"/>
        </w:rPr>
        <w:t>?)</w:t>
      </w:r>
      <w:proofErr w:type="gramEnd"/>
      <w:r w:rsidRPr="00E149D2">
        <w:rPr>
          <w:rFonts w:ascii="Times New Roman" w:hAnsi="Times New Roman" w:cs="Times New Roman"/>
          <w:sz w:val="28"/>
          <w:szCs w:val="28"/>
        </w:rPr>
        <w:br/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4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149D2">
        <w:rPr>
          <w:rFonts w:ascii="Times New Roman" w:hAnsi="Times New Roman" w:cs="Times New Roman"/>
          <w:sz w:val="28"/>
          <w:szCs w:val="28"/>
        </w:rPr>
        <w:t xml:space="preserve">  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="003A5C1C" w:rsidRPr="00E1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E149D2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5E55BD">
        <w:rPr>
          <w:rFonts w:ascii="Times New Roman" w:hAnsi="Times New Roman" w:cs="Times New Roman"/>
          <w:sz w:val="28"/>
          <w:szCs w:val="28"/>
        </w:rPr>
        <w:t xml:space="preserve"> </w:t>
      </w:r>
      <w:r w:rsidR="003A5C1C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wohnt</w:t>
      </w:r>
      <w:proofErr w:type="spellEnd"/>
      <w:r w:rsidR="003A5C1C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5E55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E55B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III .</w:t>
      </w:r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Straßen</w:t>
      </w:r>
      <w:proofErr w:type="spellEnd"/>
      <w:proofErr w:type="gram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5E55BD"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5BD" w:rsidRPr="00E1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br/>
        <w:t xml:space="preserve">IV.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Menschen?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>Gabi</w:t>
      </w:r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da?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br/>
        <w:t xml:space="preserve">VI.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r w:rsidR="005E55BD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Gabis</w:t>
      </w:r>
      <w:proofErr w:type="spellEnd"/>
      <w:proofErr w:type="gram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br/>
        <w:t>VII .</w:t>
      </w:r>
      <w:proofErr w:type="spellStart"/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Großes</w:t>
      </w:r>
      <w:proofErr w:type="spellEnd"/>
      <w:r w:rsidR="00E92E1E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5BD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Reinemachen</w:t>
      </w:r>
      <w:proofErr w:type="spellEnd"/>
      <w:proofErr w:type="gram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 in der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E92E1E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tolle</w:t>
      </w:r>
      <w:proofErr w:type="spellEnd"/>
      <w:r w:rsidR="00E92E1E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Idee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VIII.Wieder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Gäste</w:t>
      </w:r>
      <w:proofErr w:type="spellEnd"/>
      <w:r w:rsidR="005E55BD">
        <w:rPr>
          <w:rFonts w:ascii="Times New Roman" w:hAnsi="Times New Roman" w:cs="Times New Roman"/>
          <w:sz w:val="28"/>
          <w:szCs w:val="28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. Was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meint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br/>
        <w:t>IX .</w:t>
      </w:r>
      <w:proofErr w:type="spellStart"/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5BD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proofErr w:type="gramEnd"/>
      <w:r w:rsidR="005E55BD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Freundinnen</w:t>
      </w:r>
      <w:proofErr w:type="spellEnd"/>
      <w:r w:rsidR="005E55BD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B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5BD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bereiten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Abschiedsfest</w:t>
      </w:r>
      <w:proofErr w:type="spellEnd"/>
      <w:r w:rsidR="00E92E1E" w:rsidRPr="00E92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054B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E55BD" w:rsidRPr="005E5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4B63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E92E1E" w:rsidRPr="00E1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E149D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54B63" w:rsidRPr="00054B63" w:rsidRDefault="00054B63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br/>
      </w:r>
      <w:r w:rsidRPr="00054B63">
        <w:rPr>
          <w:rFonts w:ascii="Times New Roman" w:hAnsi="Times New Roman" w:cs="Times New Roman"/>
          <w:sz w:val="28"/>
          <w:szCs w:val="28"/>
        </w:rPr>
        <w:t>В качестве структурных единиц каждой главы выступают блоки, выделяемые по доминирующему виду учебной и речевой деятельности.</w:t>
      </w:r>
      <w:r w:rsidRPr="00054B63">
        <w:rPr>
          <w:rFonts w:ascii="Times New Roman" w:hAnsi="Times New Roman" w:cs="Times New Roman"/>
          <w:sz w:val="28"/>
          <w:szCs w:val="28"/>
        </w:rPr>
        <w:br/>
        <w:t xml:space="preserve">Первый блок </w:t>
      </w:r>
      <w:r w:rsidRPr="00054B63">
        <w:rPr>
          <w:rStyle w:val="a5"/>
          <w:rFonts w:ascii="Times New Roman" w:hAnsi="Times New Roman" w:cs="Times New Roman"/>
          <w:sz w:val="28"/>
          <w:szCs w:val="28"/>
        </w:rPr>
        <w:t>„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Lernst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E55B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du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was</w:t>
      </w:r>
      <w:proofErr w:type="spellEnd"/>
      <w:r w:rsidRPr="00054B63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so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weißt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du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was</w:t>
      </w:r>
      <w:proofErr w:type="spellEnd"/>
      <w:r w:rsidRPr="00054B63">
        <w:rPr>
          <w:rStyle w:val="a5"/>
          <w:rFonts w:ascii="Times New Roman" w:hAnsi="Times New Roman" w:cs="Times New Roman"/>
          <w:sz w:val="28"/>
          <w:szCs w:val="28"/>
        </w:rPr>
        <w:t>!“</w:t>
      </w:r>
      <w:r w:rsidRPr="00054B63">
        <w:rPr>
          <w:rFonts w:ascii="Times New Roman" w:hAnsi="Times New Roman" w:cs="Times New Roman"/>
          <w:sz w:val="28"/>
          <w:szCs w:val="28"/>
        </w:rPr>
        <w:t xml:space="preserve"> нацелен на введение в тему главы, на ознакомление и первичное закрепление языкового материала (лексического, грамматического), на развитие речевых умений.</w:t>
      </w:r>
      <w:r w:rsidRPr="00054B63">
        <w:rPr>
          <w:rFonts w:ascii="Times New Roman" w:hAnsi="Times New Roman" w:cs="Times New Roman"/>
          <w:sz w:val="28"/>
          <w:szCs w:val="28"/>
        </w:rPr>
        <w:br/>
        <w:t xml:space="preserve">Второй блок </w:t>
      </w:r>
      <w:r w:rsidRPr="00054B63">
        <w:rPr>
          <w:rStyle w:val="a5"/>
          <w:rFonts w:ascii="Times New Roman" w:hAnsi="Times New Roman" w:cs="Times New Roman"/>
          <w:sz w:val="28"/>
          <w:szCs w:val="28"/>
        </w:rPr>
        <w:t>„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Wir</w:t>
      </w:r>
      <w:proofErr w:type="spellEnd"/>
      <w:r w:rsidR="005E55B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lesen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und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schreiben</w:t>
      </w:r>
      <w:proofErr w:type="spellEnd"/>
      <w:r w:rsidRPr="00054B63">
        <w:rPr>
          <w:rStyle w:val="a5"/>
          <w:rFonts w:ascii="Times New Roman" w:hAnsi="Times New Roman" w:cs="Times New Roman"/>
          <w:sz w:val="28"/>
          <w:szCs w:val="28"/>
        </w:rPr>
        <w:t>“</w:t>
      </w:r>
      <w:r w:rsidRPr="00054B63">
        <w:rPr>
          <w:rFonts w:ascii="Times New Roman" w:hAnsi="Times New Roman" w:cs="Times New Roman"/>
          <w:sz w:val="28"/>
          <w:szCs w:val="28"/>
        </w:rPr>
        <w:t xml:space="preserve"> предполагает доминирование чтения и письма, но может включать работу над новой дозой языкового материала, ибо в начале главы идет интенсивное его накопление наряду с повторением и закреплением уже знакомого.</w:t>
      </w:r>
      <w:r w:rsidRPr="00054B63">
        <w:rPr>
          <w:rFonts w:ascii="Times New Roman" w:hAnsi="Times New Roman" w:cs="Times New Roman"/>
          <w:sz w:val="28"/>
          <w:szCs w:val="28"/>
        </w:rPr>
        <w:br/>
        <w:t xml:space="preserve">Третий блок </w:t>
      </w:r>
      <w:r w:rsidRPr="00054B63">
        <w:rPr>
          <w:rStyle w:val="a5"/>
          <w:rFonts w:ascii="Times New Roman" w:hAnsi="Times New Roman" w:cs="Times New Roman"/>
          <w:sz w:val="28"/>
          <w:szCs w:val="28"/>
        </w:rPr>
        <w:t>„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Sprechen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wir</w:t>
      </w:r>
      <w:proofErr w:type="spellEnd"/>
      <w:r w:rsidRPr="00054B63">
        <w:rPr>
          <w:rStyle w:val="a5"/>
          <w:rFonts w:ascii="Times New Roman" w:hAnsi="Times New Roman" w:cs="Times New Roman"/>
          <w:sz w:val="28"/>
          <w:szCs w:val="28"/>
        </w:rPr>
        <w:t>!“</w:t>
      </w:r>
      <w:r w:rsidRPr="00054B63">
        <w:rPr>
          <w:rFonts w:ascii="Times New Roman" w:hAnsi="Times New Roman" w:cs="Times New Roman"/>
          <w:sz w:val="28"/>
          <w:szCs w:val="28"/>
        </w:rPr>
        <w:t xml:space="preserve"> ориентирован на активный выход в устную речь, хотя ее развитие предусматривается (в той или иной степени) в каждом блоке.</w:t>
      </w:r>
      <w:r w:rsidRPr="00054B63">
        <w:rPr>
          <w:rFonts w:ascii="Times New Roman" w:hAnsi="Times New Roman" w:cs="Times New Roman"/>
          <w:sz w:val="28"/>
          <w:szCs w:val="28"/>
        </w:rPr>
        <w:br/>
        <w:t xml:space="preserve">Четвертый и пятый блоки </w:t>
      </w:r>
      <w:r w:rsidRPr="00054B63">
        <w:rPr>
          <w:rStyle w:val="a5"/>
          <w:rFonts w:ascii="Times New Roman" w:hAnsi="Times New Roman" w:cs="Times New Roman"/>
          <w:sz w:val="28"/>
          <w:szCs w:val="28"/>
        </w:rPr>
        <w:t>„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Was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wir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schon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wissen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und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können</w:t>
      </w:r>
      <w:proofErr w:type="spellEnd"/>
      <w:r w:rsidRPr="00054B63">
        <w:rPr>
          <w:rStyle w:val="a5"/>
          <w:rFonts w:ascii="Times New Roman" w:hAnsi="Times New Roman" w:cs="Times New Roman"/>
          <w:sz w:val="28"/>
          <w:szCs w:val="28"/>
        </w:rPr>
        <w:t>“</w:t>
      </w:r>
      <w:r w:rsidRPr="00054B63">
        <w:rPr>
          <w:rFonts w:ascii="Times New Roman" w:hAnsi="Times New Roman" w:cs="Times New Roman"/>
          <w:sz w:val="28"/>
          <w:szCs w:val="28"/>
        </w:rPr>
        <w:t xml:space="preserve"> даны вместе и </w:t>
      </w:r>
      <w:r w:rsidRPr="00054B63">
        <w:rPr>
          <w:rFonts w:ascii="Times New Roman" w:hAnsi="Times New Roman" w:cs="Times New Roman"/>
          <w:sz w:val="28"/>
          <w:szCs w:val="28"/>
        </w:rPr>
        <w:lastRenderedPageBreak/>
        <w:t>предусматривают развитие всех речевых умений, закрепление и тренировку школьников в употреблении языкового материала, а также контроль и самоконтроль.</w:t>
      </w:r>
      <w:r w:rsidRPr="00054B63">
        <w:rPr>
          <w:rFonts w:ascii="Times New Roman" w:hAnsi="Times New Roman" w:cs="Times New Roman"/>
          <w:sz w:val="28"/>
          <w:szCs w:val="28"/>
        </w:rPr>
        <w:br/>
        <w:t xml:space="preserve">Шестой блок </w:t>
      </w:r>
      <w:r w:rsidRPr="00054B63">
        <w:rPr>
          <w:rStyle w:val="a5"/>
          <w:rFonts w:ascii="Times New Roman" w:hAnsi="Times New Roman" w:cs="Times New Roman"/>
          <w:sz w:val="28"/>
          <w:szCs w:val="28"/>
        </w:rPr>
        <w:t>„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Wollt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E55B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ihr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noch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etwas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wiederholen</w:t>
      </w:r>
      <w:proofErr w:type="spellEnd"/>
      <w:r w:rsidRPr="00054B63">
        <w:rPr>
          <w:rStyle w:val="a5"/>
          <w:rFonts w:ascii="Times New Roman" w:hAnsi="Times New Roman" w:cs="Times New Roman"/>
          <w:sz w:val="28"/>
          <w:szCs w:val="28"/>
        </w:rPr>
        <w:t>?“</w:t>
      </w:r>
      <w:r w:rsidRPr="00054B63">
        <w:rPr>
          <w:rFonts w:ascii="Times New Roman" w:hAnsi="Times New Roman" w:cs="Times New Roman"/>
          <w:sz w:val="28"/>
          <w:szCs w:val="28"/>
        </w:rPr>
        <w:t xml:space="preserve"> как бы резервный, он не содержит заданного извне материала, а предполагает его выбор учителем и учащимися в зависимости от потребностей, интереса школьников и/или необходимости задержаться на каких-либо видах работы, что-то повторить, индивидуализировать тренировку, развитие речевой деятельности.</w:t>
      </w:r>
      <w:r w:rsidRPr="00054B63">
        <w:rPr>
          <w:rFonts w:ascii="Times New Roman" w:hAnsi="Times New Roman" w:cs="Times New Roman"/>
          <w:sz w:val="28"/>
          <w:szCs w:val="28"/>
        </w:rPr>
        <w:br/>
        <w:t xml:space="preserve">Седьмой блок </w:t>
      </w:r>
      <w:r w:rsidRPr="00054B63">
        <w:rPr>
          <w:rStyle w:val="a5"/>
          <w:rFonts w:ascii="Times New Roman" w:hAnsi="Times New Roman" w:cs="Times New Roman"/>
          <w:sz w:val="28"/>
          <w:szCs w:val="28"/>
        </w:rPr>
        <w:t>„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Deutsch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lernen</w:t>
      </w:r>
      <w:proofErr w:type="spellEnd"/>
      <w:r w:rsidRPr="00054B63">
        <w:rPr>
          <w:rStyle w:val="a5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Land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und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Leute</w:t>
      </w:r>
      <w:proofErr w:type="spellEnd"/>
      <w:r w:rsidR="00610C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B63">
        <w:rPr>
          <w:rStyle w:val="a5"/>
          <w:rFonts w:ascii="Times New Roman" w:hAnsi="Times New Roman" w:cs="Times New Roman"/>
          <w:sz w:val="28"/>
          <w:szCs w:val="28"/>
        </w:rPr>
        <w:t>kennenlernen</w:t>
      </w:r>
      <w:proofErr w:type="spellEnd"/>
      <w:r w:rsidRPr="00054B63">
        <w:rPr>
          <w:rStyle w:val="a5"/>
          <w:rFonts w:ascii="Times New Roman" w:hAnsi="Times New Roman" w:cs="Times New Roman"/>
          <w:sz w:val="28"/>
          <w:szCs w:val="28"/>
        </w:rPr>
        <w:t>“</w:t>
      </w:r>
      <w:r w:rsidRPr="00054B63">
        <w:rPr>
          <w:rFonts w:ascii="Times New Roman" w:hAnsi="Times New Roman" w:cs="Times New Roman"/>
          <w:sz w:val="28"/>
          <w:szCs w:val="28"/>
        </w:rPr>
        <w:t xml:space="preserve"> содержит краткую страноведческую информацию, которая может быть использована по усмотрению учителя.</w:t>
      </w:r>
    </w:p>
    <w:p w:rsidR="00054B63" w:rsidRDefault="00054B63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55BD" w:rsidRPr="005E55BD" w:rsidRDefault="005E55BD" w:rsidP="005E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E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</w:t>
      </w:r>
    </w:p>
    <w:p w:rsidR="005E55BD" w:rsidRPr="005E55BD" w:rsidRDefault="005E55BD" w:rsidP="005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5087"/>
        <w:gridCol w:w="1617"/>
        <w:gridCol w:w="1113"/>
        <w:gridCol w:w="1082"/>
      </w:tblGrid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Содержательные линии, темы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школьный день. Повторение.</w:t>
            </w: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лексики.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устной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лексики о лете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грамматического материала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устной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Старый  немецкий  город.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 город. Что в нём? Развитие устной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письма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Изучающее чтение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страноведения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 «Старый  немецкий  город»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 городе  живёт много людей?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 лексики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и письма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тренировочных </w:t>
            </w: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диалогической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 знаем и можем?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страноведения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устной  речи.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Улицы города. Какие они?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письму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письму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Изучающее чтение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 знаем и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</w:t>
            </w:r>
            <w:proofErr w:type="gram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?Р</w:t>
            </w:r>
            <w:proofErr w:type="gramEnd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устной  речи.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страноведения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Обучающее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 по теме «Улицы города»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 и  как  живут  люди?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домов в немецком городе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читаем и пишем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навыков  устной  речи и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«Где и как живут люди?»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навыков  работы с текстом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диалогов по ролям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«Где  и как живут люди?»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Габи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дома. Что мы здесь видим?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грамматике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 знаем и можем?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 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устной  речи.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Изучающее чтение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 знаем и можем?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страноведения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грамматике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грамматики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Обобщающее повторение по теме «У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дома»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 работа по теме «У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дома»</w:t>
            </w: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 выглядит город 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Габи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разное время года? 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по ролям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устной речи.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 и  пишем  письма.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усвоения  лексики.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по ролям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навыков 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письменной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Повторяем, что умеем и знаем.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Обобщающее повторение по теме «Как выглядит город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теме «Как выглядит город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Большая уборка в городе. Отличная идея.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 лексики.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грамматике.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грамматике.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и письма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грамматического материала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по ролям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уже умеем и знаем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 урок  по  теме «Большая уборка в городе»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  по  теме «Большая уборка в городе»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rPr>
          <w:trHeight w:val="416"/>
        </w:trPr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город прибывают гости. Как вы думаете, какие?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речи.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грамматике.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грамматике.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техники  чтения.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по ролям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Обучающее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Развитие 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чтения и говорения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письменной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 изученного  материала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 по теме «В город прибывают гости»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«В город прибывают гости»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5BD" w:rsidRPr="005E55BD" w:rsidTr="005E55BD">
        <w:tc>
          <w:tcPr>
            <w:tcW w:w="675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9D2" w:rsidRDefault="00E149D2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387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немецкие друзья готовят прощальный праздник. А мы?</w:t>
            </w:r>
          </w:p>
          <w:p w:rsidR="00E149D2" w:rsidRDefault="00E149D2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устной  речи.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чтения  и говорения.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письменной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устной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диалогов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Повторяем, что умеем и знаем.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письменной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 урок  по теме «Прощальный праздник»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знаний  по теме «Прощальный праздник»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</w:t>
            </w:r>
            <w:proofErr w:type="spellStart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промежуточня</w:t>
            </w:r>
            <w:proofErr w:type="spellEnd"/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аттестация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устной речи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 за год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страноведения</w:t>
            </w:r>
          </w:p>
        </w:tc>
        <w:tc>
          <w:tcPr>
            <w:tcW w:w="1276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9D2" w:rsidRDefault="00E149D2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5E55BD" w:rsidRPr="005E55BD" w:rsidRDefault="005E55BD" w:rsidP="005E5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55BD" w:rsidRPr="005E55BD" w:rsidRDefault="005E55BD" w:rsidP="005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D" w:rsidRPr="005E55BD" w:rsidRDefault="005E55BD" w:rsidP="005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D" w:rsidRPr="005E55BD" w:rsidRDefault="005E55BD" w:rsidP="005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D" w:rsidRPr="005E55BD" w:rsidRDefault="005E55BD" w:rsidP="005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2CA9" w:rsidRPr="00054B63" w:rsidRDefault="00312CA9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4B63" w:rsidRPr="00054B63" w:rsidRDefault="00054B63" w:rsidP="00054B63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63">
        <w:rPr>
          <w:rFonts w:ascii="Times New Roman" w:hAnsi="Times New Roman" w:cs="Times New Roman"/>
          <w:b/>
          <w:sz w:val="28"/>
          <w:szCs w:val="28"/>
        </w:rPr>
        <w:t>Контрольные  работы.</w:t>
      </w:r>
      <w:r w:rsidRPr="00054B63">
        <w:rPr>
          <w:rFonts w:ascii="Times New Roman" w:hAnsi="Times New Roman" w:cs="Times New Roman"/>
          <w:b/>
          <w:sz w:val="28"/>
          <w:szCs w:val="28"/>
        </w:rPr>
        <w:br/>
      </w:r>
    </w:p>
    <w:p w:rsidR="00054B63" w:rsidRPr="0041686C" w:rsidRDefault="00610CB6" w:rsidP="004168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Входная контрольная работа </w:t>
      </w:r>
      <w:r w:rsidR="0041686C">
        <w:rPr>
          <w:rFonts w:ascii="Times New Roman" w:hAnsi="Times New Roman" w:cs="Times New Roman"/>
          <w:sz w:val="28"/>
          <w:szCs w:val="28"/>
        </w:rPr>
        <w:t>–</w:t>
      </w:r>
    </w:p>
    <w:p w:rsidR="0041686C" w:rsidRPr="0041686C" w:rsidRDefault="0041686C" w:rsidP="0041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теме  «Старый  немецкий 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54B63" w:rsidRPr="0041686C" w:rsidRDefault="0041686C" w:rsidP="0041686C">
      <w:pPr>
        <w:pStyle w:val="a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Контроль устной речи -</w:t>
      </w:r>
    </w:p>
    <w:p w:rsidR="00054B63" w:rsidRDefault="00054B63" w:rsidP="0041686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8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 работа</w:t>
      </w:r>
      <w:r w:rsidR="0041686C" w:rsidRPr="0041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«Улицы  города» - </w:t>
      </w:r>
    </w:p>
    <w:p w:rsidR="0041686C" w:rsidRPr="0041686C" w:rsidRDefault="0041686C" w:rsidP="004168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6C">
        <w:rPr>
          <w:rFonts w:ascii="Times New Roman" w:hAnsi="Times New Roman" w:cs="Times New Roman"/>
          <w:sz w:val="28"/>
          <w:szCs w:val="28"/>
        </w:rPr>
        <w:t>Контроль усвоения лексики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54B63" w:rsidRDefault="00054B63" w:rsidP="0041686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8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 работа  по те</w:t>
      </w:r>
      <w:r w:rsidR="0041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«Где  и как живут люди?» - </w:t>
      </w:r>
    </w:p>
    <w:p w:rsidR="0041686C" w:rsidRPr="0041686C" w:rsidRDefault="0041686C" w:rsidP="004168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6C">
        <w:rPr>
          <w:rFonts w:ascii="Times New Roman" w:hAnsi="Times New Roman" w:cs="Times New Roman"/>
          <w:sz w:val="28"/>
          <w:szCs w:val="28"/>
        </w:rPr>
        <w:t>Контроль усвоения лексики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54B63" w:rsidRDefault="0041686C" w:rsidP="0041686C">
      <w:pPr>
        <w:pStyle w:val="a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Контроль устной речи – </w:t>
      </w:r>
    </w:p>
    <w:p w:rsidR="0041686C" w:rsidRPr="0041686C" w:rsidRDefault="0041686C" w:rsidP="00416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 работа  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 w:rsidRPr="0041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выглядит город </w:t>
      </w:r>
      <w:proofErr w:type="spellStart"/>
      <w:r w:rsidRPr="00416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</w:t>
      </w:r>
      <w:proofErr w:type="spellEnd"/>
      <w:r w:rsidRPr="0041686C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686C" w:rsidRPr="0041686C" w:rsidRDefault="0041686C" w:rsidP="0041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 работа  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 w:rsidRPr="0041686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уборка в городе»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686C" w:rsidRPr="0041686C" w:rsidRDefault="0041686C" w:rsidP="0041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теме «В город прибывают гости»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686C" w:rsidRDefault="0041686C" w:rsidP="0041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знаний  по теме «Прощальный праздник»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686C" w:rsidRPr="0041686C" w:rsidRDefault="0041686C" w:rsidP="00416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контрольная  работа – </w:t>
      </w:r>
    </w:p>
    <w:p w:rsidR="0041686C" w:rsidRPr="0041686C" w:rsidRDefault="0041686C" w:rsidP="0041686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6C" w:rsidRDefault="0041686C" w:rsidP="0041686C">
      <w:pPr>
        <w:pStyle w:val="a3"/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1060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sectPr w:rsidR="0041686C" w:rsidSect="0078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44A"/>
    <w:multiLevelType w:val="hybridMultilevel"/>
    <w:tmpl w:val="3F26219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979"/>
    <w:multiLevelType w:val="hybridMultilevel"/>
    <w:tmpl w:val="4EE6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6B4"/>
    <w:multiLevelType w:val="hybridMultilevel"/>
    <w:tmpl w:val="4ADAE8DA"/>
    <w:lvl w:ilvl="0" w:tplc="39909B90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FBB3B62"/>
    <w:multiLevelType w:val="hybridMultilevel"/>
    <w:tmpl w:val="BD887E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27EF"/>
    <w:multiLevelType w:val="hybridMultilevel"/>
    <w:tmpl w:val="BEA656A0"/>
    <w:lvl w:ilvl="0" w:tplc="53A41D7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99E"/>
    <w:multiLevelType w:val="hybridMultilevel"/>
    <w:tmpl w:val="E490FD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476D"/>
    <w:multiLevelType w:val="hybridMultilevel"/>
    <w:tmpl w:val="D3C6C9C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D0378"/>
    <w:multiLevelType w:val="hybridMultilevel"/>
    <w:tmpl w:val="6F129A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A6929"/>
    <w:multiLevelType w:val="hybridMultilevel"/>
    <w:tmpl w:val="552A7F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79BD"/>
    <w:multiLevelType w:val="hybridMultilevel"/>
    <w:tmpl w:val="590ED79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1977D3D"/>
    <w:multiLevelType w:val="hybridMultilevel"/>
    <w:tmpl w:val="AAF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5E0B"/>
    <w:multiLevelType w:val="hybridMultilevel"/>
    <w:tmpl w:val="33747A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64974"/>
    <w:multiLevelType w:val="hybridMultilevel"/>
    <w:tmpl w:val="6E6452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F5664"/>
    <w:multiLevelType w:val="hybridMultilevel"/>
    <w:tmpl w:val="E0EA20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71AA9"/>
    <w:multiLevelType w:val="hybridMultilevel"/>
    <w:tmpl w:val="DFA454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87218"/>
    <w:multiLevelType w:val="hybridMultilevel"/>
    <w:tmpl w:val="BA4A5C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45651"/>
    <w:multiLevelType w:val="hybridMultilevel"/>
    <w:tmpl w:val="385EEA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B03F5"/>
    <w:multiLevelType w:val="hybridMultilevel"/>
    <w:tmpl w:val="EBFEF5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D50BF"/>
    <w:multiLevelType w:val="hybridMultilevel"/>
    <w:tmpl w:val="6AA80906"/>
    <w:lvl w:ilvl="0" w:tplc="7D6C0732">
      <w:start w:val="2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B7B6A28"/>
    <w:multiLevelType w:val="hybridMultilevel"/>
    <w:tmpl w:val="B92EC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19"/>
  </w:num>
  <w:num w:numId="6">
    <w:abstractNumId w:val="9"/>
  </w:num>
  <w:num w:numId="7">
    <w:abstractNumId w:val="20"/>
  </w:num>
  <w:num w:numId="8">
    <w:abstractNumId w:val="7"/>
  </w:num>
  <w:num w:numId="9">
    <w:abstractNumId w:val="1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1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B63"/>
    <w:rsid w:val="00054B63"/>
    <w:rsid w:val="00077FB0"/>
    <w:rsid w:val="00090F0E"/>
    <w:rsid w:val="002039FD"/>
    <w:rsid w:val="002F3F85"/>
    <w:rsid w:val="00312CA9"/>
    <w:rsid w:val="003748A4"/>
    <w:rsid w:val="003A5C1C"/>
    <w:rsid w:val="0041686C"/>
    <w:rsid w:val="005818EF"/>
    <w:rsid w:val="005E55BD"/>
    <w:rsid w:val="00610CB6"/>
    <w:rsid w:val="00694B5D"/>
    <w:rsid w:val="006B6E6C"/>
    <w:rsid w:val="006F54A8"/>
    <w:rsid w:val="0070278B"/>
    <w:rsid w:val="00782E6F"/>
    <w:rsid w:val="007B5413"/>
    <w:rsid w:val="008714D1"/>
    <w:rsid w:val="00B329BB"/>
    <w:rsid w:val="00C370DE"/>
    <w:rsid w:val="00C60787"/>
    <w:rsid w:val="00D65529"/>
    <w:rsid w:val="00DE0F55"/>
    <w:rsid w:val="00E02E2D"/>
    <w:rsid w:val="00E149D2"/>
    <w:rsid w:val="00E6633C"/>
    <w:rsid w:val="00E92E1E"/>
    <w:rsid w:val="00EC4D31"/>
    <w:rsid w:val="00F621CE"/>
    <w:rsid w:val="00F82A9E"/>
    <w:rsid w:val="00F8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4B63"/>
    <w:pPr>
      <w:ind w:left="720"/>
      <w:contextualSpacing/>
    </w:pPr>
  </w:style>
  <w:style w:type="character" w:styleId="a5">
    <w:name w:val="Strong"/>
    <w:basedOn w:val="a0"/>
    <w:uiPriority w:val="22"/>
    <w:qFormat/>
    <w:rsid w:val="00054B63"/>
    <w:rPr>
      <w:b/>
      <w:bCs/>
    </w:rPr>
  </w:style>
  <w:style w:type="paragraph" w:styleId="a6">
    <w:name w:val="No Spacing"/>
    <w:uiPriority w:val="1"/>
    <w:qFormat/>
    <w:rsid w:val="0041686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818EF"/>
  </w:style>
  <w:style w:type="table" w:styleId="a7">
    <w:name w:val="Table Grid"/>
    <w:basedOn w:val="a1"/>
    <w:uiPriority w:val="59"/>
    <w:rsid w:val="005E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4B63"/>
    <w:pPr>
      <w:ind w:left="720"/>
      <w:contextualSpacing/>
    </w:pPr>
  </w:style>
  <w:style w:type="character" w:styleId="a5">
    <w:name w:val="Strong"/>
    <w:basedOn w:val="a0"/>
    <w:uiPriority w:val="22"/>
    <w:qFormat/>
    <w:rsid w:val="00054B63"/>
    <w:rPr>
      <w:b/>
      <w:bCs/>
    </w:rPr>
  </w:style>
  <w:style w:type="paragraph" w:styleId="a6">
    <w:name w:val="No Spacing"/>
    <w:uiPriority w:val="1"/>
    <w:qFormat/>
    <w:rsid w:val="0041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Ольга</cp:lastModifiedBy>
  <cp:revision>20</cp:revision>
  <cp:lastPrinted>2017-05-04T15:35:00Z</cp:lastPrinted>
  <dcterms:created xsi:type="dcterms:W3CDTF">2017-01-14T21:53:00Z</dcterms:created>
  <dcterms:modified xsi:type="dcterms:W3CDTF">2020-12-06T16:59:00Z</dcterms:modified>
</cp:coreProperties>
</file>